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446E" w14:textId="77777777" w:rsidR="00BD5F0C" w:rsidRDefault="00BD5F0C" w:rsidP="002F3FEC">
      <w:pPr>
        <w:jc w:val="center"/>
      </w:pPr>
      <w:r w:rsidRPr="002F3FEC">
        <w:rPr>
          <w:rFonts w:ascii="Times New Roman" w:hAnsi="Times New Roman" w:cs="Times New Roman"/>
          <w:b/>
          <w:sz w:val="36"/>
        </w:rPr>
        <w:t>Colin R. L</w:t>
      </w:r>
      <w:r w:rsidR="00EC1667" w:rsidRPr="002F3FEC">
        <w:rPr>
          <w:rFonts w:ascii="Times New Roman" w:hAnsi="Times New Roman" w:cs="Times New Roman"/>
          <w:b/>
          <w:sz w:val="36"/>
        </w:rPr>
        <w:t>ó</w:t>
      </w:r>
      <w:r w:rsidRPr="002F3FEC">
        <w:rPr>
          <w:rFonts w:ascii="Times New Roman" w:hAnsi="Times New Roman" w:cs="Times New Roman"/>
          <w:b/>
          <w:sz w:val="36"/>
        </w:rPr>
        <w:t>pez</w:t>
      </w:r>
    </w:p>
    <w:p w14:paraId="744C0B12" w14:textId="77777777" w:rsidR="002F3FEC" w:rsidRDefault="002F3FEC" w:rsidP="00BD5F0C">
      <w:pPr>
        <w:sectPr w:rsidR="002F3FE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51ACF3" w14:textId="394EC86D" w:rsidR="00BD5F0C" w:rsidRPr="001F7E91" w:rsidRDefault="00932E8B" w:rsidP="00A859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Fox School of Business</w:t>
      </w:r>
    </w:p>
    <w:p w14:paraId="6C64A00B" w14:textId="77777777" w:rsidR="00BD5F0C" w:rsidRPr="001F7E91" w:rsidRDefault="00BD5F0C" w:rsidP="00A859A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D5F0C" w:rsidRPr="001F7E91" w:rsidSect="00BD5F0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B5CC7EB" w14:textId="77777777" w:rsidR="00BD5F0C" w:rsidRPr="001F7E91" w:rsidRDefault="00BD5F0C" w:rsidP="00A859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>Temple University</w:t>
      </w:r>
    </w:p>
    <w:p w14:paraId="616E815F" w14:textId="77777777" w:rsidR="00BD5F0C" w:rsidRPr="001F7E91" w:rsidRDefault="00BD5F0C" w:rsidP="00A859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>1801 N Broad Street, PA 19122</w:t>
      </w:r>
    </w:p>
    <w:p w14:paraId="67661537" w14:textId="77777777" w:rsidR="00BD5F0C" w:rsidRPr="001F7E91" w:rsidRDefault="00BD5F0C" w:rsidP="00A859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>(310) 384-9475</w:t>
      </w:r>
    </w:p>
    <w:p w14:paraId="5248DAE9" w14:textId="77777777" w:rsidR="00BD5F0C" w:rsidRPr="001F7E91" w:rsidRDefault="00BD5F0C" w:rsidP="00A859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>Colin.Lopez@temple.edu</w:t>
      </w:r>
    </w:p>
    <w:p w14:paraId="5003071E" w14:textId="77777777" w:rsidR="00BD5F0C" w:rsidRPr="001F7E91" w:rsidRDefault="00BD5F0C" w:rsidP="00BD5F0C">
      <w:pPr>
        <w:rPr>
          <w:rFonts w:ascii="Times New Roman" w:hAnsi="Times New Roman" w:cs="Times New Roman"/>
          <w:sz w:val="24"/>
          <w:szCs w:val="24"/>
        </w:rPr>
        <w:sectPr w:rsidR="00BD5F0C" w:rsidRPr="001F7E91" w:rsidSect="00BD5F0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F34E803" w14:textId="77777777" w:rsidR="002F3FEC" w:rsidRDefault="002F3FEC" w:rsidP="00BD5F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98F6A" wp14:editId="5E4FCB5E">
                <wp:simplePos x="0" y="0"/>
                <wp:positionH relativeFrom="column">
                  <wp:posOffset>19050</wp:posOffset>
                </wp:positionH>
                <wp:positionV relativeFrom="paragraph">
                  <wp:posOffset>94615</wp:posOffset>
                </wp:positionV>
                <wp:extent cx="61150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2F61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45pt" to="48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" strokecolor="black [3200]" strokeweight="1pt">
                <v:stroke joinstyle="miter"/>
              </v:line>
            </w:pict>
          </mc:Fallback>
        </mc:AlternateContent>
      </w:r>
    </w:p>
    <w:p w14:paraId="4BB573F6" w14:textId="77777777" w:rsidR="00BD5F0C" w:rsidRPr="001F7E91" w:rsidRDefault="00BD5F0C" w:rsidP="005D70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E91">
        <w:rPr>
          <w:rFonts w:ascii="Times New Roman" w:hAnsi="Times New Roman" w:cs="Times New Roman"/>
          <w:b/>
          <w:sz w:val="24"/>
          <w:szCs w:val="24"/>
        </w:rPr>
        <w:t>Education</w:t>
      </w:r>
      <w:r w:rsidR="00EC1667" w:rsidRPr="001F7E91">
        <w:rPr>
          <w:rFonts w:ascii="Times New Roman" w:hAnsi="Times New Roman" w:cs="Times New Roman"/>
          <w:b/>
          <w:sz w:val="24"/>
          <w:szCs w:val="24"/>
        </w:rPr>
        <w:t>:</w:t>
      </w:r>
    </w:p>
    <w:p w14:paraId="0B2E790A" w14:textId="77777777" w:rsidR="00BD5F0C" w:rsidRPr="001F7E91" w:rsidRDefault="00BD5F0C" w:rsidP="00A85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i/>
          <w:sz w:val="24"/>
          <w:szCs w:val="24"/>
        </w:rPr>
        <w:t xml:space="preserve">Temple University, </w:t>
      </w:r>
      <w:r w:rsidRPr="001F7E91">
        <w:rPr>
          <w:rFonts w:ascii="Times New Roman" w:hAnsi="Times New Roman" w:cs="Times New Roman"/>
          <w:sz w:val="24"/>
          <w:szCs w:val="24"/>
        </w:rPr>
        <w:t>Philadelphia, PA</w:t>
      </w:r>
      <w:r w:rsidR="003322EB">
        <w:rPr>
          <w:rFonts w:ascii="Times New Roman" w:hAnsi="Times New Roman" w:cs="Times New Roman"/>
          <w:sz w:val="24"/>
          <w:szCs w:val="24"/>
        </w:rPr>
        <w:t>:</w:t>
      </w:r>
      <w:r w:rsidRPr="001F7E91">
        <w:rPr>
          <w:rFonts w:ascii="Times New Roman" w:hAnsi="Times New Roman" w:cs="Times New Roman"/>
          <w:sz w:val="24"/>
          <w:szCs w:val="24"/>
        </w:rPr>
        <w:t xml:space="preserve"> 2017-Present</w:t>
      </w:r>
    </w:p>
    <w:p w14:paraId="10E631DA" w14:textId="13AB29B2" w:rsidR="00BD5F0C" w:rsidRPr="001F7E91" w:rsidRDefault="00BD5F0C" w:rsidP="00A85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>Ph.D. in Business Administration</w:t>
      </w:r>
      <w:r w:rsidR="00A859A3">
        <w:rPr>
          <w:rFonts w:ascii="Times New Roman" w:hAnsi="Times New Roman" w:cs="Times New Roman"/>
          <w:sz w:val="24"/>
          <w:szCs w:val="24"/>
        </w:rPr>
        <w:t>, Sport Management</w:t>
      </w:r>
      <w:r w:rsidRPr="001F7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59FA6" w14:textId="77777777" w:rsidR="00D47E50" w:rsidRDefault="00D47E50" w:rsidP="00A859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A133B07" w14:textId="1AD922B8" w:rsidR="00BD5F0C" w:rsidRPr="001F7E91" w:rsidRDefault="00BD5F0C" w:rsidP="00A85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i/>
          <w:sz w:val="24"/>
          <w:szCs w:val="24"/>
        </w:rPr>
        <w:t xml:space="preserve">California State University, </w:t>
      </w:r>
      <w:r w:rsidRPr="002F3FEC">
        <w:rPr>
          <w:rFonts w:ascii="Times New Roman" w:hAnsi="Times New Roman" w:cs="Times New Roman"/>
          <w:sz w:val="24"/>
          <w:szCs w:val="24"/>
        </w:rPr>
        <w:t xml:space="preserve">Long Beach, </w:t>
      </w:r>
      <w:r w:rsidRPr="001F7E91">
        <w:rPr>
          <w:rFonts w:ascii="Times New Roman" w:hAnsi="Times New Roman" w:cs="Times New Roman"/>
          <w:sz w:val="24"/>
          <w:szCs w:val="24"/>
        </w:rPr>
        <w:t>CA</w:t>
      </w:r>
      <w:r w:rsidR="003322EB">
        <w:rPr>
          <w:rFonts w:ascii="Times New Roman" w:hAnsi="Times New Roman" w:cs="Times New Roman"/>
          <w:sz w:val="24"/>
          <w:szCs w:val="24"/>
        </w:rPr>
        <w:t>:</w:t>
      </w:r>
      <w:r w:rsidRPr="001F7E91">
        <w:rPr>
          <w:rFonts w:ascii="Times New Roman" w:hAnsi="Times New Roman" w:cs="Times New Roman"/>
          <w:sz w:val="24"/>
          <w:szCs w:val="24"/>
        </w:rPr>
        <w:t xml:space="preserve"> 2013-2015</w:t>
      </w:r>
    </w:p>
    <w:p w14:paraId="7ECC7CA4" w14:textId="77777777" w:rsidR="00BD5F0C" w:rsidRPr="001F7E91" w:rsidRDefault="00BD5F0C" w:rsidP="00A85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>M.S. in Sport Management</w:t>
      </w:r>
    </w:p>
    <w:p w14:paraId="43E03E3E" w14:textId="77777777" w:rsidR="00D47E50" w:rsidRDefault="00D47E50" w:rsidP="00A859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5D69E83" w14:textId="339A5CA0" w:rsidR="00BD5F0C" w:rsidRPr="001F7E91" w:rsidRDefault="00BD5F0C" w:rsidP="00A85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i/>
          <w:sz w:val="24"/>
          <w:szCs w:val="24"/>
        </w:rPr>
        <w:t xml:space="preserve">Loyola University Chicago, </w:t>
      </w:r>
      <w:r w:rsidRPr="001F7E91">
        <w:rPr>
          <w:rFonts w:ascii="Times New Roman" w:hAnsi="Times New Roman" w:cs="Times New Roman"/>
          <w:sz w:val="24"/>
          <w:szCs w:val="24"/>
        </w:rPr>
        <w:t>Chicago, IL</w:t>
      </w:r>
      <w:r w:rsidR="003322EB">
        <w:rPr>
          <w:rFonts w:ascii="Times New Roman" w:hAnsi="Times New Roman" w:cs="Times New Roman"/>
          <w:sz w:val="24"/>
          <w:szCs w:val="24"/>
        </w:rPr>
        <w:t>:</w:t>
      </w:r>
      <w:r w:rsidRPr="001F7E91">
        <w:rPr>
          <w:rFonts w:ascii="Times New Roman" w:hAnsi="Times New Roman" w:cs="Times New Roman"/>
          <w:sz w:val="24"/>
          <w:szCs w:val="24"/>
        </w:rPr>
        <w:t xml:space="preserve"> 2006-2010</w:t>
      </w:r>
    </w:p>
    <w:p w14:paraId="158BAFAE" w14:textId="77777777" w:rsidR="00BD5F0C" w:rsidRPr="001F7E91" w:rsidRDefault="00BD5F0C" w:rsidP="00A85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>B.B.A in Sport Management</w:t>
      </w:r>
    </w:p>
    <w:p w14:paraId="1EF034D0" w14:textId="77777777" w:rsidR="00D47E50" w:rsidRDefault="00D47E50" w:rsidP="00A85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EEE609" w14:textId="258FF67F" w:rsidR="00E00C81" w:rsidRPr="001F7E91" w:rsidRDefault="00E00C81" w:rsidP="005D70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E91">
        <w:rPr>
          <w:rFonts w:ascii="Times New Roman" w:hAnsi="Times New Roman" w:cs="Times New Roman"/>
          <w:b/>
          <w:sz w:val="24"/>
          <w:szCs w:val="24"/>
        </w:rPr>
        <w:t>Teaching Experience:</w:t>
      </w:r>
    </w:p>
    <w:p w14:paraId="5B989962" w14:textId="637F8B6D" w:rsidR="00E00C81" w:rsidRDefault="005D7000" w:rsidP="005D7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of Record – </w:t>
      </w:r>
      <w:r w:rsidR="00A859A3">
        <w:rPr>
          <w:rFonts w:ascii="Times New Roman" w:hAnsi="Times New Roman" w:cs="Times New Roman"/>
          <w:sz w:val="24"/>
          <w:szCs w:val="24"/>
        </w:rPr>
        <w:t xml:space="preserve">SRM 3211 - </w:t>
      </w:r>
      <w:r>
        <w:rPr>
          <w:rFonts w:ascii="Times New Roman" w:hAnsi="Times New Roman" w:cs="Times New Roman"/>
          <w:sz w:val="24"/>
          <w:szCs w:val="24"/>
        </w:rPr>
        <w:t xml:space="preserve">Athletic Administration, </w:t>
      </w:r>
      <w:r w:rsidR="00A05E77">
        <w:rPr>
          <w:rFonts w:ascii="Times New Roman" w:hAnsi="Times New Roman" w:cs="Times New Roman"/>
          <w:sz w:val="24"/>
          <w:szCs w:val="24"/>
        </w:rPr>
        <w:t xml:space="preserve">Temple University, </w:t>
      </w:r>
      <w:r>
        <w:rPr>
          <w:rFonts w:ascii="Times New Roman" w:hAnsi="Times New Roman" w:cs="Times New Roman"/>
          <w:sz w:val="24"/>
          <w:szCs w:val="24"/>
        </w:rPr>
        <w:t>Spring 2020</w:t>
      </w:r>
    </w:p>
    <w:p w14:paraId="20611E66" w14:textId="40FE53B5" w:rsidR="005D7000" w:rsidRDefault="005D7000" w:rsidP="005D7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of Record – </w:t>
      </w:r>
      <w:r w:rsidR="00A859A3">
        <w:rPr>
          <w:rFonts w:ascii="Times New Roman" w:hAnsi="Times New Roman" w:cs="Times New Roman"/>
          <w:sz w:val="24"/>
          <w:szCs w:val="24"/>
        </w:rPr>
        <w:t xml:space="preserve">SRM 4296 - </w:t>
      </w:r>
      <w:r>
        <w:rPr>
          <w:rFonts w:ascii="Times New Roman" w:hAnsi="Times New Roman" w:cs="Times New Roman"/>
          <w:sz w:val="24"/>
          <w:szCs w:val="24"/>
        </w:rPr>
        <w:t>Senior Capstone, Current and Ethical Issues in Sport &amp; Recreation Management,</w:t>
      </w:r>
      <w:r w:rsidR="00A05E77">
        <w:rPr>
          <w:rFonts w:ascii="Times New Roman" w:hAnsi="Times New Roman" w:cs="Times New Roman"/>
          <w:sz w:val="24"/>
          <w:szCs w:val="24"/>
        </w:rPr>
        <w:t xml:space="preserve"> Temple University,</w:t>
      </w:r>
      <w:r>
        <w:rPr>
          <w:rFonts w:ascii="Times New Roman" w:hAnsi="Times New Roman" w:cs="Times New Roman"/>
          <w:sz w:val="24"/>
          <w:szCs w:val="24"/>
        </w:rPr>
        <w:t xml:space="preserve"> Fall 2020</w:t>
      </w:r>
    </w:p>
    <w:p w14:paraId="6851CF70" w14:textId="77777777" w:rsidR="00D47E50" w:rsidRDefault="00D47E50" w:rsidP="00A85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411959" w14:textId="5A6ED0EC" w:rsidR="008471DE" w:rsidRDefault="008471DE" w:rsidP="005D70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Service Experience:</w:t>
      </w:r>
    </w:p>
    <w:p w14:paraId="44762F84" w14:textId="77777777" w:rsidR="008471DE" w:rsidRDefault="008471DE" w:rsidP="005D7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the Student Grievance Committee, Temple University – 2019-2020 School Year</w:t>
      </w:r>
    </w:p>
    <w:p w14:paraId="0509C009" w14:textId="06504CAA" w:rsidR="00236607" w:rsidRDefault="00236607" w:rsidP="005D7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PhD Student Representative for the </w:t>
      </w:r>
      <w:r w:rsidR="00853F15">
        <w:rPr>
          <w:rFonts w:ascii="Times New Roman" w:hAnsi="Times New Roman" w:cs="Times New Roman"/>
          <w:sz w:val="24"/>
          <w:szCs w:val="24"/>
        </w:rPr>
        <w:t>Sport and Recreation Management Tenure-Track</w:t>
      </w:r>
      <w:r>
        <w:rPr>
          <w:rFonts w:ascii="Times New Roman" w:hAnsi="Times New Roman" w:cs="Times New Roman"/>
          <w:sz w:val="24"/>
          <w:szCs w:val="24"/>
        </w:rPr>
        <w:t xml:space="preserve"> Faculty Search, 2019</w:t>
      </w:r>
      <w:r w:rsidR="00DB1A1C">
        <w:rPr>
          <w:rFonts w:ascii="Times New Roman" w:hAnsi="Times New Roman" w:cs="Times New Roman"/>
          <w:sz w:val="24"/>
          <w:szCs w:val="24"/>
        </w:rPr>
        <w:t>-2020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A1C">
        <w:rPr>
          <w:rFonts w:ascii="Times New Roman" w:hAnsi="Times New Roman" w:cs="Times New Roman"/>
          <w:sz w:val="24"/>
          <w:szCs w:val="24"/>
        </w:rPr>
        <w:t>School 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C0918" w14:textId="4757E222" w:rsidR="005D7000" w:rsidRDefault="005D7000" w:rsidP="005D7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 Student Representative for the STHM PhD Committee, 2020-2021 School Year</w:t>
      </w:r>
    </w:p>
    <w:p w14:paraId="1892FFDF" w14:textId="77777777" w:rsidR="00D47E50" w:rsidRDefault="00D47E50" w:rsidP="00A85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A46ADC" w14:textId="65F8E5C1" w:rsidR="00BD5F0C" w:rsidRPr="001F7E91" w:rsidRDefault="00BD5F0C" w:rsidP="005D70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E91">
        <w:rPr>
          <w:rFonts w:ascii="Times New Roman" w:hAnsi="Times New Roman" w:cs="Times New Roman"/>
          <w:b/>
          <w:sz w:val="24"/>
          <w:szCs w:val="24"/>
        </w:rPr>
        <w:t>Presentations:</w:t>
      </w:r>
    </w:p>
    <w:p w14:paraId="7AA459FA" w14:textId="77777777" w:rsidR="00EC1667" w:rsidRPr="001F7E91" w:rsidRDefault="00EC1667" w:rsidP="005D7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>NASSM 2018</w:t>
      </w:r>
      <w:r w:rsidR="00BD5F0C" w:rsidRPr="001F7E91">
        <w:rPr>
          <w:rFonts w:ascii="Times New Roman" w:hAnsi="Times New Roman" w:cs="Times New Roman"/>
          <w:sz w:val="24"/>
          <w:szCs w:val="24"/>
        </w:rPr>
        <w:t>:  What’s the Difference?</w:t>
      </w:r>
      <w:r w:rsidRPr="001F7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CC6EE" w14:textId="77777777" w:rsidR="00BD5F0C" w:rsidRPr="001F7E91" w:rsidRDefault="00EC1667" w:rsidP="005D700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 xml:space="preserve">– Presenter </w:t>
      </w:r>
    </w:p>
    <w:p w14:paraId="01085CBA" w14:textId="77777777" w:rsidR="00E00C81" w:rsidRPr="001F7E91" w:rsidRDefault="00E00C81" w:rsidP="005D7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>NASSM 2019: Psychological Distance and Engagement Activity</w:t>
      </w:r>
    </w:p>
    <w:p w14:paraId="38D9EAE4" w14:textId="77777777" w:rsidR="00E00C81" w:rsidRDefault="00E00C81" w:rsidP="005D7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 xml:space="preserve">            – Presenter</w:t>
      </w:r>
    </w:p>
    <w:p w14:paraId="1B1503D3" w14:textId="77777777" w:rsidR="00EC1667" w:rsidRPr="001F7E91" w:rsidRDefault="00EC1667" w:rsidP="005D7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 xml:space="preserve">EASM 2018: Enhancing civic pride through a government-led community sport event: A case study </w:t>
      </w:r>
    </w:p>
    <w:p w14:paraId="1040702D" w14:textId="77777777" w:rsidR="00715B0A" w:rsidRPr="001F7E91" w:rsidRDefault="00EC1667" w:rsidP="005D700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>– Co-author</w:t>
      </w:r>
    </w:p>
    <w:p w14:paraId="131C1C82" w14:textId="77777777" w:rsidR="00EC1667" w:rsidRPr="001F7E91" w:rsidRDefault="00383B91" w:rsidP="005D7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lastRenderedPageBreak/>
        <w:t xml:space="preserve">Running Mates: Preliminary </w:t>
      </w:r>
      <w:r w:rsidR="00EC1667" w:rsidRPr="001F7E91">
        <w:rPr>
          <w:rFonts w:ascii="Times New Roman" w:hAnsi="Times New Roman" w:cs="Times New Roman"/>
          <w:sz w:val="24"/>
          <w:szCs w:val="24"/>
        </w:rPr>
        <w:t xml:space="preserve">Report </w:t>
      </w:r>
    </w:p>
    <w:p w14:paraId="387E5682" w14:textId="77777777" w:rsidR="00BD5F0C" w:rsidRPr="001F7E91" w:rsidRDefault="00EC1667" w:rsidP="005D700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>– Co-author</w:t>
      </w:r>
    </w:p>
    <w:p w14:paraId="61C9844E" w14:textId="77777777" w:rsidR="00EC1667" w:rsidRPr="001F7E91" w:rsidRDefault="00EC1667" w:rsidP="005D7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 xml:space="preserve">Temple University Japan: Social Media Report </w:t>
      </w:r>
    </w:p>
    <w:p w14:paraId="0AE57E54" w14:textId="77777777" w:rsidR="00EC1667" w:rsidRPr="001F7E91" w:rsidRDefault="00EC1667" w:rsidP="005D700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>– Co-author</w:t>
      </w:r>
    </w:p>
    <w:p w14:paraId="212C15C3" w14:textId="77777777" w:rsidR="00E00C81" w:rsidRPr="001F7E91" w:rsidRDefault="00E00C81" w:rsidP="005D7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>2018 Laver Cup Media Impact Report</w:t>
      </w:r>
    </w:p>
    <w:p w14:paraId="334BAAFD" w14:textId="39D4682C" w:rsidR="00E00C81" w:rsidRDefault="00E00C81" w:rsidP="005D700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>– Co-author</w:t>
      </w:r>
    </w:p>
    <w:p w14:paraId="2DB7DFBD" w14:textId="45E0C31B" w:rsidR="008A16EC" w:rsidRDefault="008A16EC" w:rsidP="008A16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Fox School of Business 3 Minute Thesis Competition, Spring 2021</w:t>
      </w:r>
    </w:p>
    <w:p w14:paraId="4C1ABA5D" w14:textId="0EB05EED" w:rsidR="008A16EC" w:rsidRDefault="008A16EC" w:rsidP="008A16E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7E9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Representative for the School of Sport, Tourism, and Hospitality Management</w:t>
      </w:r>
    </w:p>
    <w:p w14:paraId="6EE6950F" w14:textId="4A2D4934" w:rsidR="008A16EC" w:rsidRDefault="008A16EC" w:rsidP="00A859A3">
      <w:pPr>
        <w:spacing w:line="240" w:lineRule="auto"/>
        <w:ind w:left="900" w:hanging="18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F7E91">
        <w:rPr>
          <w:rFonts w:ascii="Times New Roman" w:hAnsi="Times New Roman" w:cs="Times New Roman"/>
          <w:sz w:val="24"/>
          <w:szCs w:val="24"/>
        </w:rPr>
        <w:t xml:space="preserve">– </w:t>
      </w:r>
      <w:r w:rsidRPr="007C1E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What's the </w:t>
      </w:r>
      <w:proofErr w:type="gramStart"/>
      <w:r w:rsidRPr="007C1E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Line?:</w:t>
      </w:r>
      <w:proofErr w:type="gramEnd"/>
      <w:r w:rsidRPr="007C1E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influence of numerical literacy on the perceptions and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Pr="007C1E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evaluations of sport odds</w:t>
      </w:r>
    </w:p>
    <w:p w14:paraId="2864DAB9" w14:textId="34E69754" w:rsidR="00A859A3" w:rsidRPr="00A859A3" w:rsidRDefault="00A859A3" w:rsidP="00A859A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Grants</w:t>
      </w:r>
    </w:p>
    <w:p w14:paraId="4027BF0D" w14:textId="77777777" w:rsidR="00A859A3" w:rsidRDefault="00A859A3" w:rsidP="00A859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Fox School of Business Young Scholars </w:t>
      </w:r>
    </w:p>
    <w:p w14:paraId="45B2C8E8" w14:textId="55D59E1E" w:rsidR="00A859A3" w:rsidRDefault="00A859A3" w:rsidP="00A859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2019: Information Processing of Sport News on Twitter and Traditional Webpages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22FEE" w14:textId="241BE70B" w:rsidR="00A859A3" w:rsidRPr="00A859A3" w:rsidRDefault="00A859A3" w:rsidP="0057479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59A3">
        <w:rPr>
          <w:rFonts w:ascii="Times New Roman" w:hAnsi="Times New Roman" w:cs="Times New Roman"/>
          <w:sz w:val="24"/>
          <w:szCs w:val="24"/>
        </w:rPr>
        <w:t>Secured $400 for data collection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7B080B" w14:textId="21F879B7" w:rsidR="00A859A3" w:rsidRDefault="00A859A3" w:rsidP="00A859A3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Spring 2020: </w:t>
      </w:r>
      <w:r w:rsidRPr="007C1E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What's the </w:t>
      </w:r>
      <w:proofErr w:type="gramStart"/>
      <w:r w:rsidRPr="007C1E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Line?:</w:t>
      </w:r>
      <w:proofErr w:type="gramEnd"/>
      <w:r w:rsidRPr="007C1E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influence of numerical literacy on the perceptions and evaluations of sport odds</w:t>
      </w:r>
    </w:p>
    <w:p w14:paraId="262CDA03" w14:textId="044D49FB" w:rsidR="00A859A3" w:rsidRPr="00A859A3" w:rsidRDefault="00A859A3" w:rsidP="00A859A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Secured $2500 for data collection. </w:t>
      </w:r>
    </w:p>
    <w:p w14:paraId="3CDD568E" w14:textId="1BC16A10" w:rsidR="00C27FCF" w:rsidRDefault="00C27FCF" w:rsidP="005D70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FCF">
        <w:rPr>
          <w:rFonts w:ascii="Times New Roman" w:hAnsi="Times New Roman" w:cs="Times New Roman"/>
          <w:b/>
          <w:sz w:val="24"/>
          <w:szCs w:val="24"/>
        </w:rPr>
        <w:t>Publications:</w:t>
      </w:r>
    </w:p>
    <w:p w14:paraId="2FAE5346" w14:textId="6BED63B6" w:rsidR="00DB1A1C" w:rsidRDefault="00DB1A1C" w:rsidP="005D700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Lopez, C., Taylor, E.A., Jones, G.J., </w:t>
      </w:r>
      <w:proofErr w:type="spellStart"/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Huml</w:t>
      </w:r>
      <w:proofErr w:type="spellEnd"/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M.R., &amp; Funk, D. (2020). Examining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ork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xperiences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mong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ollegiate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ecreation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mployees. </w:t>
      </w:r>
      <w:r w:rsidRPr="00DB1A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Recreational Sports Journal, 44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(1), 15-23.</w:t>
      </w:r>
      <w:r w:rsidR="00F2719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E3746" w:rsidRPr="009E37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DOI</w:t>
      </w:r>
      <w:r w:rsidR="009E37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9E3746" w:rsidRPr="009E37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E3746" w:rsidRPr="009E3746">
        <w:rPr>
          <w:rFonts w:ascii="Times New Roman" w:hAnsi="Times New Roman" w:cs="Times New Roman"/>
          <w:sz w:val="24"/>
          <w:szCs w:val="24"/>
        </w:rPr>
        <w:t>10.1177/1558866120927325</w:t>
      </w:r>
      <w:r w:rsidR="009E37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A6B8A4" w14:textId="4421E250" w:rsidR="00F2719F" w:rsidRPr="00A859A3" w:rsidRDefault="00F2719F" w:rsidP="00F271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859A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Recipient of the President's Award for Article of Distinction from the National Intramural-Recreational Sports Association (NIRSA) for 2020. </w:t>
      </w:r>
    </w:p>
    <w:p w14:paraId="62F3FF23" w14:textId="77777777" w:rsidR="000B1C6D" w:rsidRPr="000B1C6D" w:rsidRDefault="000B1C6D" w:rsidP="000B1C6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6BA9404A" w14:textId="0D1736BB" w:rsidR="000B1C6D" w:rsidRPr="000B1C6D" w:rsidRDefault="000B1C6D" w:rsidP="000B1C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1C6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fldChar w:fldCharType="begin" w:fldLock="1"/>
      </w:r>
      <w:r w:rsidRPr="000B1C6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instrText xml:space="preserve">ADDIN Mendeley Bibliography CSL_BIBLIOGRAPHY </w:instrText>
      </w:r>
      <w:r w:rsidRPr="000B1C6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fldChar w:fldCharType="separate"/>
      </w:r>
      <w:r w:rsidRPr="000B1C6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Lopez, C., Pizzo, A., Gupta, K., Kennedy, H., &amp; Funk, D.C. (2021). Corporate growth strategies in an era of digitalization: A network analysis of the national basketball association’s 2K league sponsors. </w:t>
      </w:r>
      <w:r w:rsidRPr="009F1F9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Business Research, 133</w:t>
      </w:r>
      <w:r w:rsidRPr="000B1C6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(VSI: Innovation in Sport Business Management), 208–217. https://doi.org/10.1016/j.jbusres.2021.04.068</w:t>
      </w:r>
    </w:p>
    <w:p w14:paraId="6BB6DF4D" w14:textId="676C90BE" w:rsidR="00E05989" w:rsidRDefault="000B1C6D" w:rsidP="000B1C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1C6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fldChar w:fldCharType="end"/>
      </w:r>
    </w:p>
    <w:p w14:paraId="5D2BD399" w14:textId="4E9B4FEA" w:rsidR="003D0F5A" w:rsidRPr="003D0F5A" w:rsidRDefault="009F1F9E" w:rsidP="003D0F5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1F9E">
        <w:rPr>
          <w:rFonts w:ascii="Times New Roman" w:eastAsia="Times New Roman" w:hAnsi="Times New Roman" w:cs="Times New Roman"/>
          <w:sz w:val="24"/>
          <w:szCs w:val="24"/>
        </w:rPr>
        <w:t xml:space="preserve">Jones, G.J., Taylor, E., Wegner, C., Lopez, C., Kennedy, H., &amp; </w:t>
      </w:r>
      <w:proofErr w:type="spellStart"/>
      <w:r w:rsidRPr="009F1F9E">
        <w:rPr>
          <w:rFonts w:ascii="Times New Roman" w:eastAsia="Times New Roman" w:hAnsi="Times New Roman" w:cs="Times New Roman"/>
          <w:sz w:val="24"/>
          <w:szCs w:val="24"/>
        </w:rPr>
        <w:t>Pizzo</w:t>
      </w:r>
      <w:proofErr w:type="spellEnd"/>
      <w:r w:rsidRPr="009F1F9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F9E">
        <w:rPr>
          <w:rFonts w:ascii="Times New Roman" w:eastAsia="Times New Roman" w:hAnsi="Times New Roman" w:cs="Times New Roman"/>
          <w:sz w:val="24"/>
          <w:szCs w:val="24"/>
        </w:rPr>
        <w:t xml:space="preserve">A. (2021). Cultivating “safe spaces” through a community sport-for-development (SFD) event: implications for acculturation. </w:t>
      </w:r>
      <w:r w:rsidRPr="009F1F9E">
        <w:rPr>
          <w:rFonts w:ascii="Times New Roman" w:eastAsia="Times New Roman" w:hAnsi="Times New Roman" w:cs="Times New Roman"/>
          <w:i/>
          <w:iCs/>
          <w:sz w:val="24"/>
          <w:szCs w:val="24"/>
        </w:rPr>
        <w:t>Sport Management Review</w:t>
      </w:r>
      <w:r w:rsidRPr="009F1F9E">
        <w:rPr>
          <w:rFonts w:ascii="Times New Roman" w:eastAsia="Times New Roman" w:hAnsi="Times New Roman" w:cs="Times New Roman"/>
          <w:sz w:val="24"/>
          <w:szCs w:val="24"/>
        </w:rPr>
        <w:t>, 1-24.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F5A" w:rsidRPr="003D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DOI: </w:t>
      </w:r>
      <w:hyperlink r:id="rId6" w:history="1">
        <w:r w:rsidR="003D0F5A" w:rsidRPr="003D0F5A">
          <w:rPr>
            <w:rFonts w:ascii="Times New Roman" w:eastAsia="Times New Roman" w:hAnsi="Times New Roman" w:cs="Times New Roman"/>
            <w:color w:val="222222"/>
            <w:sz w:val="24"/>
            <w:szCs w:val="24"/>
            <w:shd w:val="clear" w:color="auto" w:fill="FFFFFF"/>
          </w:rPr>
          <w:t>10.1080/14413523.2021.1879559</w:t>
        </w:r>
      </w:hyperlink>
      <w:r w:rsidR="003D0F5A" w:rsidRPr="003D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AE542A5" w14:textId="74CB0EBA" w:rsidR="00E05989" w:rsidRDefault="00E05989" w:rsidP="00E0598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F7E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49D5E43" w14:textId="682EE96D" w:rsidR="00A65C6D" w:rsidRDefault="00A65C6D" w:rsidP="00A65C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Taylor, E. A., </w:t>
      </w:r>
      <w:proofErr w:type="spellStart"/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Huml</w:t>
      </w:r>
      <w:proofErr w:type="spellEnd"/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M.R.,</w:t>
      </w:r>
      <w:r w:rsidR="009E37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Cohen. A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9E37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&amp;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Lopez, C. (2020)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mpacts of the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ork-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amily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nterface and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oping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trategy on the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elationship between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orkaholism and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b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urnout in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ampus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ecreation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mployees. </w:t>
      </w:r>
      <w:r w:rsidRPr="00DB1A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Leisure Studies</w:t>
      </w:r>
      <w:r w:rsidR="009E374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, </w:t>
      </w:r>
      <w:r w:rsidR="009E3746" w:rsidRPr="009E37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1-16.</w:t>
      </w:r>
      <w:r w:rsidR="009E374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9E3746" w:rsidRPr="009E37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DOI: 10.1080/02614367.2021.1879908</w:t>
      </w:r>
      <w:r w:rsidRPr="009E37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2016D28" w14:textId="2BC54F6E" w:rsidR="003D0F5A" w:rsidRDefault="003D0F5A" w:rsidP="00A65C6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6D552FE" w14:textId="1B35CEE8" w:rsidR="003D0F5A" w:rsidRDefault="003D0F5A" w:rsidP="003D0F5A">
      <w:pPr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1F7E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Lopez, 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1F7E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Kim, K., </w:t>
      </w:r>
      <w:proofErr w:type="spellStart"/>
      <w:r w:rsidRPr="001F7E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Drayer</w:t>
      </w:r>
      <w:proofErr w:type="spellEnd"/>
      <w:r w:rsidRPr="001F7E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J, &amp; Jordan, J. (20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20</w:t>
      </w:r>
      <w:r w:rsidRPr="001F7E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A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Pr="001F7E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 for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Pr="001F7E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heir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Pr="001F7E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oney: Examining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Pr="001F7E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hanges in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Pr="001F7E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unners’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1F7E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vent-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Pr="001F7E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elated 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1F7E9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xpenditures. </w:t>
      </w:r>
      <w:r w:rsidRPr="0008337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Accepted for publication in Sport</w:t>
      </w:r>
      <w:r w:rsidRPr="00083372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shd w:val="clear" w:color="auto" w:fill="FFFFFF"/>
        </w:rPr>
        <w:t xml:space="preserve"> Marketing Quarterly.</w:t>
      </w:r>
    </w:p>
    <w:p w14:paraId="00DDBE9B" w14:textId="77777777" w:rsidR="003D0F5A" w:rsidRDefault="003D0F5A" w:rsidP="003D0F5A">
      <w:pPr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</w:p>
    <w:p w14:paraId="55E5FC1A" w14:textId="7F76BA61" w:rsidR="003D0F5A" w:rsidRPr="00DB1A1C" w:rsidRDefault="003D0F5A" w:rsidP="003D0F5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Jones, G., Taylor, E.A</w:t>
      </w:r>
      <w:r w:rsidR="003C52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Wenger, C., Lopez, C., Kennedy, H., &amp; </w:t>
      </w:r>
      <w:proofErr w:type="spellStart"/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Pizzo</w:t>
      </w:r>
      <w:proofErr w:type="spellEnd"/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A. (20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21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) Examining the efficacy of a government-led sport for development and peace (SDP) event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8337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Accepted for publication in </w:t>
      </w:r>
      <w:r w:rsidR="0020226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the </w:t>
      </w:r>
      <w:r w:rsidRPr="0008337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Journal of Sport Management.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0CFF2AA" w14:textId="77777777" w:rsidR="00A65C6D" w:rsidRPr="001F7E91" w:rsidRDefault="00A65C6D" w:rsidP="00E0598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B225B85" w14:textId="5D7B6810" w:rsidR="00D47E50" w:rsidRPr="00D47E50" w:rsidRDefault="00D47E50" w:rsidP="00E220B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47E50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Manuscript</w:t>
      </w:r>
      <w:r w:rsidR="00A859A3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s</w:t>
      </w:r>
      <w:r w:rsidRPr="00D47E50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Under Review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/</w:t>
      </w:r>
      <w:r w:rsidRPr="00D47E50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Development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  <w:r w:rsidRPr="00D47E50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14:paraId="01E907F0" w14:textId="150926CE" w:rsidR="00083372" w:rsidRDefault="00083372" w:rsidP="00E220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Taylor, E.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Lee, L.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Lopez, C.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Huml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M.R.,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Pr="00DB1A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Pr="0008337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Impacts of career commitment, gender, and career stage on intent to change jobs or industries within an overwork climate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08337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Submitted to the Journal of Sport Management on 4/15/21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.</w:t>
      </w:r>
    </w:p>
    <w:p w14:paraId="6BCEE96D" w14:textId="28437271" w:rsidR="00A65C6D" w:rsidRDefault="00A65C6D" w:rsidP="00E220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</w:p>
    <w:p w14:paraId="13B6FDA2" w14:textId="0C97E261" w:rsidR="00195C6C" w:rsidRPr="00353F4B" w:rsidRDefault="00195C6C" w:rsidP="00195C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Lopez, C. and Funk, D., (In progress). </w:t>
      </w:r>
      <w:r w:rsidRPr="00353F4B">
        <w:rPr>
          <w:rFonts w:ascii="Times New Roman" w:hAnsi="Times New Roman" w:cs="Times New Roman"/>
          <w:sz w:val="24"/>
          <w:szCs w:val="24"/>
        </w:rPr>
        <w:t xml:space="preserve">The </w:t>
      </w:r>
      <w:r w:rsidR="00D47E50">
        <w:rPr>
          <w:rFonts w:ascii="Times New Roman" w:hAnsi="Times New Roman" w:cs="Times New Roman"/>
          <w:sz w:val="24"/>
          <w:szCs w:val="24"/>
        </w:rPr>
        <w:t>e</w:t>
      </w:r>
      <w:r w:rsidRPr="00353F4B">
        <w:rPr>
          <w:rFonts w:ascii="Times New Roman" w:hAnsi="Times New Roman" w:cs="Times New Roman"/>
          <w:sz w:val="24"/>
          <w:szCs w:val="24"/>
        </w:rPr>
        <w:t xml:space="preserve">ffect of </w:t>
      </w:r>
      <w:r w:rsidR="00D47E50">
        <w:rPr>
          <w:rFonts w:ascii="Times New Roman" w:hAnsi="Times New Roman" w:cs="Times New Roman"/>
          <w:sz w:val="24"/>
          <w:szCs w:val="24"/>
        </w:rPr>
        <w:t>t</w:t>
      </w:r>
      <w:r w:rsidRPr="00353F4B">
        <w:rPr>
          <w:rFonts w:ascii="Times New Roman" w:hAnsi="Times New Roman" w:cs="Times New Roman"/>
          <w:sz w:val="24"/>
          <w:szCs w:val="24"/>
        </w:rPr>
        <w:t xml:space="preserve">eam </w:t>
      </w:r>
      <w:r w:rsidR="00D47E50">
        <w:rPr>
          <w:rFonts w:ascii="Times New Roman" w:hAnsi="Times New Roman" w:cs="Times New Roman"/>
          <w:sz w:val="24"/>
          <w:szCs w:val="24"/>
        </w:rPr>
        <w:t>i</w:t>
      </w:r>
      <w:r w:rsidRPr="00353F4B">
        <w:rPr>
          <w:rFonts w:ascii="Times New Roman" w:hAnsi="Times New Roman" w:cs="Times New Roman"/>
          <w:sz w:val="24"/>
          <w:szCs w:val="24"/>
        </w:rPr>
        <w:t xml:space="preserve">dentification on </w:t>
      </w:r>
      <w:r w:rsidR="00D47E50">
        <w:rPr>
          <w:rFonts w:ascii="Times New Roman" w:hAnsi="Times New Roman" w:cs="Times New Roman"/>
          <w:sz w:val="24"/>
          <w:szCs w:val="24"/>
        </w:rPr>
        <w:t>i</w:t>
      </w:r>
      <w:r w:rsidRPr="00353F4B">
        <w:rPr>
          <w:rFonts w:ascii="Times New Roman" w:hAnsi="Times New Roman" w:cs="Times New Roman"/>
          <w:sz w:val="24"/>
          <w:szCs w:val="24"/>
        </w:rPr>
        <w:t xml:space="preserve">nformation </w:t>
      </w:r>
      <w:r w:rsidR="00D47E50">
        <w:rPr>
          <w:rFonts w:ascii="Times New Roman" w:hAnsi="Times New Roman" w:cs="Times New Roman"/>
          <w:sz w:val="24"/>
          <w:szCs w:val="24"/>
        </w:rPr>
        <w:t>p</w:t>
      </w:r>
      <w:r w:rsidRPr="00353F4B">
        <w:rPr>
          <w:rFonts w:ascii="Times New Roman" w:hAnsi="Times New Roman" w:cs="Times New Roman"/>
          <w:sz w:val="24"/>
          <w:szCs w:val="24"/>
        </w:rPr>
        <w:t>rocessing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D47E5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igital and </w:t>
      </w:r>
      <w:r w:rsidR="00D47E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ocial </w:t>
      </w:r>
      <w:r w:rsidR="00D47E5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edia. </w:t>
      </w:r>
      <w:r w:rsidRPr="00195C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Preparing for submission to Communication &amp; Sport by Fall 2021.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3F305" w14:textId="6E2CEC47" w:rsidR="00195C6C" w:rsidRDefault="00195C6C" w:rsidP="00E220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</w:p>
    <w:p w14:paraId="0CE00853" w14:textId="4868497C" w:rsidR="00A65C6D" w:rsidRDefault="00A65C6D" w:rsidP="00E220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Industry Experience:</w:t>
      </w:r>
    </w:p>
    <w:p w14:paraId="63D8002C" w14:textId="708B87ED" w:rsidR="00A65C6D" w:rsidRDefault="00A65C6D" w:rsidP="00E220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04DF1D0D" w14:textId="3A246295" w:rsidR="00A65C6D" w:rsidRDefault="00A65C6D" w:rsidP="00E22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Athletic Facilities Assistant, Loyola Marymount University, 2014-2017</w:t>
      </w:r>
    </w:p>
    <w:p w14:paraId="2840C943" w14:textId="5875CE47" w:rsidR="00A65C6D" w:rsidRDefault="00A65C6D" w:rsidP="00E22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7769D0" w14:textId="53B547E6" w:rsidR="00A65C6D" w:rsidRDefault="00A65C6D" w:rsidP="00E22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Editorial Intern, AVP (Association of Volleyball Professionals), 2014 Season</w:t>
      </w:r>
    </w:p>
    <w:p w14:paraId="6C9435FA" w14:textId="0CE7963C" w:rsidR="00A65C6D" w:rsidRDefault="00A65C6D" w:rsidP="00E22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7B2A2E" w14:textId="2E2CCC69" w:rsidR="00A65C6D" w:rsidRDefault="00A65C6D" w:rsidP="00E22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Game Day Concierge, Rose Bowl Operating Company, 2013 Season</w:t>
      </w:r>
    </w:p>
    <w:p w14:paraId="07AA91EB" w14:textId="35AC9992" w:rsidR="00A65C6D" w:rsidRDefault="00A65C6D" w:rsidP="00E22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8C4E88" w14:textId="055B620C" w:rsidR="00A65C6D" w:rsidRDefault="00A65C6D" w:rsidP="00E22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Manager/Video Coordinator, Long Beach State Women’s Basketball, 2013 Season</w:t>
      </w:r>
    </w:p>
    <w:p w14:paraId="1DCD0FB9" w14:textId="5EE0E9DF" w:rsidR="00A65C6D" w:rsidRDefault="00A65C6D" w:rsidP="00E22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78FCA8" w14:textId="1348C812" w:rsidR="00A65C6D" w:rsidRDefault="00A65C6D" w:rsidP="00E22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Los Angeles Area Sports Reporter, TG Sports, 2013-2015</w:t>
      </w:r>
    </w:p>
    <w:p w14:paraId="6A300BB1" w14:textId="2CC5E750" w:rsidR="007F635A" w:rsidRDefault="007F635A" w:rsidP="00E22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47AB93" w14:textId="19A4D48B" w:rsidR="007F635A" w:rsidRDefault="007F635A" w:rsidP="00E22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Project Coordinator, Select Resources International, 2012-2013</w:t>
      </w:r>
    </w:p>
    <w:p w14:paraId="637AA2D3" w14:textId="72C559AF" w:rsidR="007F635A" w:rsidRDefault="007F635A" w:rsidP="00E22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0E7108" w14:textId="182A782C" w:rsidR="007F635A" w:rsidRPr="00A65C6D" w:rsidRDefault="007F635A" w:rsidP="00E220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Sales Assistant, CBS Radio, 2011-2012</w:t>
      </w:r>
    </w:p>
    <w:sectPr w:rsidR="007F635A" w:rsidRPr="00A65C6D" w:rsidSect="00BD5F0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3F7F"/>
    <w:multiLevelType w:val="hybridMultilevel"/>
    <w:tmpl w:val="3B84B108"/>
    <w:lvl w:ilvl="0" w:tplc="326CD3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53299"/>
    <w:multiLevelType w:val="hybridMultilevel"/>
    <w:tmpl w:val="1DD82AB0"/>
    <w:lvl w:ilvl="0" w:tplc="50646B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517276"/>
    <w:multiLevelType w:val="hybridMultilevel"/>
    <w:tmpl w:val="758AD444"/>
    <w:lvl w:ilvl="0" w:tplc="7E9E0F9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F40BF"/>
    <w:multiLevelType w:val="hybridMultilevel"/>
    <w:tmpl w:val="04046572"/>
    <w:lvl w:ilvl="0" w:tplc="0F4898F2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F25A8A"/>
    <w:multiLevelType w:val="hybridMultilevel"/>
    <w:tmpl w:val="20605DE4"/>
    <w:lvl w:ilvl="0" w:tplc="C6B828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C0F65"/>
    <w:multiLevelType w:val="hybridMultilevel"/>
    <w:tmpl w:val="15CA56CC"/>
    <w:lvl w:ilvl="0" w:tplc="4A5ACCF2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2NjAwsDS3NDUwMLRU0lEKTi0uzszPAykwrAUAPA+O+iwAAAA="/>
  </w:docVars>
  <w:rsids>
    <w:rsidRoot w:val="00BD5F0C"/>
    <w:rsid w:val="00083372"/>
    <w:rsid w:val="000B1C6D"/>
    <w:rsid w:val="00195C6C"/>
    <w:rsid w:val="001F7E91"/>
    <w:rsid w:val="00202265"/>
    <w:rsid w:val="00215851"/>
    <w:rsid w:val="00236607"/>
    <w:rsid w:val="002F3FEC"/>
    <w:rsid w:val="003322EB"/>
    <w:rsid w:val="00341475"/>
    <w:rsid w:val="00343A5B"/>
    <w:rsid w:val="00383B91"/>
    <w:rsid w:val="003C52E6"/>
    <w:rsid w:val="003D0F5A"/>
    <w:rsid w:val="003D3575"/>
    <w:rsid w:val="004C6FBE"/>
    <w:rsid w:val="005D7000"/>
    <w:rsid w:val="00680654"/>
    <w:rsid w:val="00715B0A"/>
    <w:rsid w:val="007F635A"/>
    <w:rsid w:val="0080743B"/>
    <w:rsid w:val="008471DE"/>
    <w:rsid w:val="00853F15"/>
    <w:rsid w:val="008A16EC"/>
    <w:rsid w:val="00932E8B"/>
    <w:rsid w:val="009E3746"/>
    <w:rsid w:val="009F1F9E"/>
    <w:rsid w:val="00A05E77"/>
    <w:rsid w:val="00A46591"/>
    <w:rsid w:val="00A5029A"/>
    <w:rsid w:val="00A65C6D"/>
    <w:rsid w:val="00A859A3"/>
    <w:rsid w:val="00B8329B"/>
    <w:rsid w:val="00BD5F0C"/>
    <w:rsid w:val="00C27FCF"/>
    <w:rsid w:val="00D47E50"/>
    <w:rsid w:val="00DB1A1C"/>
    <w:rsid w:val="00E00C81"/>
    <w:rsid w:val="00E05989"/>
    <w:rsid w:val="00E220B3"/>
    <w:rsid w:val="00E32F29"/>
    <w:rsid w:val="00E40B54"/>
    <w:rsid w:val="00EC1667"/>
    <w:rsid w:val="00ED66DB"/>
    <w:rsid w:val="00F2719F"/>
    <w:rsid w:val="00FC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A1DC"/>
  <w15:chartTrackingRefBased/>
  <w15:docId w15:val="{B9CB6A77-B198-4346-BA5E-EA5E03BE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C8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3746"/>
    <w:rPr>
      <w:color w:val="0000FF"/>
      <w:u w:val="single"/>
    </w:rPr>
  </w:style>
  <w:style w:type="character" w:customStyle="1" w:styleId="authors">
    <w:name w:val="authors"/>
    <w:basedOn w:val="DefaultParagraphFont"/>
    <w:rsid w:val="003D0F5A"/>
  </w:style>
  <w:style w:type="character" w:customStyle="1" w:styleId="Date1">
    <w:name w:val="Date1"/>
    <w:basedOn w:val="DefaultParagraphFont"/>
    <w:rsid w:val="003D0F5A"/>
  </w:style>
  <w:style w:type="character" w:customStyle="1" w:styleId="arttitle">
    <w:name w:val="art_title"/>
    <w:basedOn w:val="DefaultParagraphFont"/>
    <w:rsid w:val="003D0F5A"/>
  </w:style>
  <w:style w:type="character" w:customStyle="1" w:styleId="serialtitle">
    <w:name w:val="serial_title"/>
    <w:basedOn w:val="DefaultParagraphFont"/>
    <w:rsid w:val="003D0F5A"/>
  </w:style>
  <w:style w:type="character" w:customStyle="1" w:styleId="doilink">
    <w:name w:val="doi_link"/>
    <w:basedOn w:val="DefaultParagraphFont"/>
    <w:rsid w:val="003D0F5A"/>
  </w:style>
  <w:style w:type="character" w:styleId="CommentReference">
    <w:name w:val="annotation reference"/>
    <w:basedOn w:val="DefaultParagraphFont"/>
    <w:uiPriority w:val="99"/>
    <w:semiHidden/>
    <w:unhideWhenUsed/>
    <w:rsid w:val="003C5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2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2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80/14413523.2021.18795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5173A-8593-4A0D-8771-7F8A8632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R. Lopez</dc:creator>
  <cp:keywords/>
  <dc:description/>
  <cp:lastModifiedBy>Colin Lopez</cp:lastModifiedBy>
  <cp:revision>2</cp:revision>
  <cp:lastPrinted>2021-05-12T14:49:00Z</cp:lastPrinted>
  <dcterms:created xsi:type="dcterms:W3CDTF">2021-06-16T15:55:00Z</dcterms:created>
  <dcterms:modified xsi:type="dcterms:W3CDTF">2021-06-16T15:55:00Z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